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0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2101"/>
        <w:gridCol w:w="1742"/>
        <w:gridCol w:w="1134"/>
        <w:gridCol w:w="1278"/>
        <w:gridCol w:w="1516"/>
        <w:gridCol w:w="1139"/>
      </w:tblGrid>
      <w:tr w:rsidR="00431614" w:rsidRPr="00CF7069" w:rsidTr="00CF7069">
        <w:tc>
          <w:tcPr>
            <w:tcW w:w="8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01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Местоположение объекта</w:t>
            </w:r>
          </w:p>
        </w:tc>
        <w:tc>
          <w:tcPr>
            <w:tcW w:w="17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источника тепловой энергии</w:t>
            </w:r>
          </w:p>
        </w:tc>
        <w:tc>
          <w:tcPr>
            <w:tcW w:w="5067" w:type="dxa"/>
            <w:gridSpan w:val="4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Мощность котельной</w:t>
            </w:r>
          </w:p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Гкал/час</w:t>
            </w:r>
          </w:p>
        </w:tc>
      </w:tr>
      <w:tr w:rsidR="00431614" w:rsidRPr="00CF7069" w:rsidTr="00CF7069">
        <w:tc>
          <w:tcPr>
            <w:tcW w:w="8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Располагаемая мощность </w:t>
            </w:r>
          </w:p>
        </w:tc>
        <w:tc>
          <w:tcPr>
            <w:tcW w:w="1278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Используемая</w:t>
            </w:r>
          </w:p>
        </w:tc>
        <w:tc>
          <w:tcPr>
            <w:tcW w:w="1516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Зарезервированная для подключения</w:t>
            </w:r>
          </w:p>
        </w:tc>
        <w:tc>
          <w:tcPr>
            <w:tcW w:w="1139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свободная мощность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Кингисеппский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3514FA" w:rsidRPr="00CF7069" w:rsidTr="00CF7069">
        <w:tc>
          <w:tcPr>
            <w:tcW w:w="8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01" w:type="dxa"/>
          </w:tcPr>
          <w:p w:rsidR="003514FA" w:rsidRPr="004126DF" w:rsidRDefault="003514FA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г.КингисеппПромзона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5й проезд</w:t>
            </w:r>
          </w:p>
        </w:tc>
        <w:tc>
          <w:tcPr>
            <w:tcW w:w="17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Центральная котельная</w:t>
            </w:r>
          </w:p>
        </w:tc>
        <w:tc>
          <w:tcPr>
            <w:tcW w:w="1134" w:type="dxa"/>
          </w:tcPr>
          <w:p w:rsidR="003514FA" w:rsidRPr="004126DF" w:rsidRDefault="00A4659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182,93</w:t>
            </w:r>
          </w:p>
        </w:tc>
        <w:tc>
          <w:tcPr>
            <w:tcW w:w="1278" w:type="dxa"/>
          </w:tcPr>
          <w:p w:rsidR="003514FA" w:rsidRPr="004126DF" w:rsidRDefault="003D7E5C" w:rsidP="00FD3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141,071</w:t>
            </w:r>
          </w:p>
        </w:tc>
        <w:tc>
          <w:tcPr>
            <w:tcW w:w="1516" w:type="dxa"/>
          </w:tcPr>
          <w:p w:rsidR="003514FA" w:rsidRPr="004126DF" w:rsidRDefault="003D7E5C" w:rsidP="003D7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25,595</w:t>
            </w:r>
          </w:p>
        </w:tc>
        <w:tc>
          <w:tcPr>
            <w:tcW w:w="1139" w:type="dxa"/>
          </w:tcPr>
          <w:p w:rsidR="003514FA" w:rsidRPr="004126DF" w:rsidRDefault="00BD107E" w:rsidP="0078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16,264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-н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Касколовка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  <w:bookmarkStart w:id="0" w:name="_GoBack"/>
            <w:bookmarkEnd w:id="0"/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Кингисеппский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п.Усть-Луга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квартал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Ленрыба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278" w:type="dxa"/>
          </w:tcPr>
          <w:p w:rsidR="00431614" w:rsidRPr="004126DF" w:rsidRDefault="00390CD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516" w:type="dxa"/>
          </w:tcPr>
          <w:p w:rsidR="00431614" w:rsidRPr="004126DF" w:rsidRDefault="00390CD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п.Усть-Луга, квартал Судоверфь, жилой дом 31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Волховское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Пролетарская, д.2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Центральная газовая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64,8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62,</w:t>
            </w:r>
            <w:r w:rsidR="0001210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76081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</w:tcPr>
          <w:p w:rsidR="000174BD" w:rsidRPr="004126DF" w:rsidRDefault="00A4659A" w:rsidP="00FD3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13,0</w:t>
            </w:r>
            <w:r w:rsidR="00FD3CB3"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39" w:type="dxa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г.Волхов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Кировский пр-т, д.20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и ТЭЦ «Паросиловое хозяйство»,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2322B5" w:rsidP="00017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</w:t>
            </w:r>
            <w:r w:rsidR="00012107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8" w:type="dxa"/>
          </w:tcPr>
          <w:p w:rsidR="00431614" w:rsidRPr="004126DF" w:rsidRDefault="00BD107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105,85</w:t>
            </w:r>
          </w:p>
        </w:tc>
        <w:tc>
          <w:tcPr>
            <w:tcW w:w="1516" w:type="dxa"/>
          </w:tcPr>
          <w:p w:rsidR="00431614" w:rsidRPr="004126DF" w:rsidRDefault="00BD107E" w:rsidP="00C4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5,34</w:t>
            </w:r>
          </w:p>
        </w:tc>
        <w:tc>
          <w:tcPr>
            <w:tcW w:w="1139" w:type="dxa"/>
          </w:tcPr>
          <w:p w:rsidR="00431614" w:rsidRPr="004126DF" w:rsidRDefault="00A4659A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Островского д. 26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 микрорайона Мурманские ворота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012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Октябрьская наб.,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д. 1а корп.5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</w:rPr>
              <w:t>-н Пороги, квартал 3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Угольная котельная микрорайона Пороги</w:t>
            </w: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0,37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0,23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Отрадненское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ул.Железнодорожная, д.13а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№1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ул.Железнодорожная, д.4в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3,53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2,63</w:t>
            </w:r>
          </w:p>
        </w:tc>
        <w:tc>
          <w:tcPr>
            <w:tcW w:w="1516" w:type="dxa"/>
            <w:vAlign w:val="center"/>
          </w:tcPr>
          <w:p w:rsidR="00431614" w:rsidRPr="004126DF" w:rsidRDefault="0078749F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ул.Гагарина, д.16а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ул.Щурова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д.10б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2,41</w:t>
            </w:r>
          </w:p>
        </w:tc>
        <w:tc>
          <w:tcPr>
            <w:tcW w:w="1278" w:type="dxa"/>
            <w:vAlign w:val="center"/>
          </w:tcPr>
          <w:p w:rsidR="00431614" w:rsidRPr="004126DF" w:rsidRDefault="00760817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2,09</w:t>
            </w:r>
          </w:p>
        </w:tc>
        <w:tc>
          <w:tcPr>
            <w:tcW w:w="1516" w:type="dxa"/>
            <w:vAlign w:val="center"/>
          </w:tcPr>
          <w:p w:rsidR="00431614" w:rsidRPr="004126DF" w:rsidRDefault="00A4659A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A4659A" w:rsidP="004F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0,32</w:t>
            </w:r>
          </w:p>
        </w:tc>
      </w:tr>
      <w:tr w:rsidR="00B9258E" w:rsidRPr="00CF7069" w:rsidTr="00CF7069">
        <w:tc>
          <w:tcPr>
            <w:tcW w:w="842" w:type="dxa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2101" w:type="dxa"/>
          </w:tcPr>
          <w:p w:rsidR="00B9258E" w:rsidRPr="004126DF" w:rsidRDefault="00B9258E" w:rsidP="00B92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ул.Зарубина, д.19а</w:t>
            </w:r>
          </w:p>
        </w:tc>
        <w:tc>
          <w:tcPr>
            <w:tcW w:w="1742" w:type="dxa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«Зарубина»</w:t>
            </w:r>
          </w:p>
        </w:tc>
        <w:tc>
          <w:tcPr>
            <w:tcW w:w="1134" w:type="dxa"/>
            <w:vAlign w:val="center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B9258E" w:rsidRPr="004126DF" w:rsidRDefault="00E670FD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12,4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6" w:type="dxa"/>
            <w:vAlign w:val="center"/>
          </w:tcPr>
          <w:p w:rsidR="00B9258E" w:rsidRPr="004126DF" w:rsidRDefault="00A4659A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B9258E" w:rsidRPr="004126DF" w:rsidRDefault="00A4659A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3,44</w:t>
            </w:r>
          </w:p>
        </w:tc>
      </w:tr>
    </w:tbl>
    <w:p w:rsidR="00431614" w:rsidRDefault="00431614" w:rsidP="003272A2"/>
    <w:tbl>
      <w:tblPr>
        <w:tblpPr w:leftFromText="180" w:rightFromText="180" w:vertAnchor="page" w:horzAnchor="margin" w:tblpY="143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2100"/>
        <w:gridCol w:w="1742"/>
        <w:gridCol w:w="1134"/>
        <w:gridCol w:w="1278"/>
        <w:gridCol w:w="1516"/>
        <w:gridCol w:w="1142"/>
      </w:tblGrid>
      <w:tr w:rsidR="00431614" w:rsidRPr="00CF7069" w:rsidTr="00E670FD">
        <w:tc>
          <w:tcPr>
            <w:tcW w:w="840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2100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 Заводская, д.1а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«Электрощит»</w:t>
            </w:r>
          </w:p>
        </w:tc>
        <w:tc>
          <w:tcPr>
            <w:tcW w:w="1134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9A17E2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94B51" w:rsidRPr="00CF7069" w:rsidTr="00E670FD">
        <w:trPr>
          <w:trHeight w:val="326"/>
        </w:trPr>
        <w:tc>
          <w:tcPr>
            <w:tcW w:w="84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2100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ул.Строителей, д.9</w:t>
            </w:r>
          </w:p>
        </w:tc>
        <w:tc>
          <w:tcPr>
            <w:tcW w:w="1742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«Строитель»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0,52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0,17</w:t>
            </w:r>
          </w:p>
        </w:tc>
      </w:tr>
      <w:tr w:rsidR="00294B51" w:rsidRPr="00CF7069" w:rsidTr="00E670FD">
        <w:tc>
          <w:tcPr>
            <w:tcW w:w="840" w:type="dxa"/>
          </w:tcPr>
          <w:p w:rsidR="00294B51" w:rsidRPr="004126DF" w:rsidRDefault="00E670FD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3.8</w:t>
            </w:r>
            <w:r w:rsidR="00294B51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1-я Линия, школа №3</w:t>
            </w: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«Школьная»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0,12</w:t>
            </w:r>
          </w:p>
        </w:tc>
      </w:tr>
      <w:tr w:rsidR="00294B51" w:rsidRPr="00CF7069" w:rsidTr="00E670FD">
        <w:tc>
          <w:tcPr>
            <w:tcW w:w="84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94B51" w:rsidRPr="00CF7069" w:rsidTr="00E670FD">
        <w:tc>
          <w:tcPr>
            <w:tcW w:w="840" w:type="dxa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IV</w:t>
            </w:r>
          </w:p>
        </w:tc>
        <w:tc>
          <w:tcPr>
            <w:tcW w:w="8912" w:type="dxa"/>
            <w:gridSpan w:val="6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Лодейнопольский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</w:t>
            </w:r>
          </w:p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ул.Володарского, д.39а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17,81</w:t>
            </w:r>
          </w:p>
        </w:tc>
        <w:tc>
          <w:tcPr>
            <w:tcW w:w="1278" w:type="dxa"/>
            <w:vAlign w:val="center"/>
          </w:tcPr>
          <w:p w:rsidR="00294B51" w:rsidRPr="004126DF" w:rsidRDefault="006F6492" w:rsidP="006F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10,96</w:t>
            </w:r>
          </w:p>
        </w:tc>
        <w:tc>
          <w:tcPr>
            <w:tcW w:w="1516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1,29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5,56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ул.Гагарина, д.8а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№2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20,61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16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2,48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ул.Титова, д.27а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№3 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8,74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6F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3,58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4.4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пр.Октябрьский , д.64а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1,16</w:t>
            </w:r>
          </w:p>
        </w:tc>
      </w:tr>
      <w:tr w:rsidR="00294B51" w:rsidRPr="00CF7069" w:rsidTr="004F7438"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4.5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п.Янега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ул.Буровая</w:t>
            </w:r>
            <w:proofErr w:type="spellEnd"/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294B51" w:rsidRPr="004126DF" w:rsidRDefault="00512BFB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294B51" w:rsidRPr="004126DF" w:rsidRDefault="00512BFB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1,18</w:t>
            </w:r>
          </w:p>
        </w:tc>
      </w:tr>
      <w:tr w:rsidR="00294B51" w:rsidRPr="00CF7069" w:rsidTr="004F7438">
        <w:tc>
          <w:tcPr>
            <w:tcW w:w="840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ул.Д.Арсенова, д.1, корп.5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3,62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2,76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4.7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пр.Ленина , д.98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№8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4.8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пр.Октябрьский , д.38а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№9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4.9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Поле,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д.Шамокша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строение №73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№10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4,98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4F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</w:tr>
      <w:tr w:rsidR="00294B51" w:rsidRPr="00CF7069" w:rsidTr="00E670FD">
        <w:trPr>
          <w:trHeight w:val="369"/>
        </w:trPr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п.Рассвет,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д.32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№11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4,98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п.Вахнова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Кара,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ул.Сосновая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1,75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п.Яровщина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д.42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№13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1,69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с.Алеховщина, ул.Разъезжая, д.12а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№14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4,69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4.14.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Ленинградское шоссе, рядом с д.73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№16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0,42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4.15.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ул.Коммунаров, д.6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№17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0,03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4.16.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военный городок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№18 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7,74</w:t>
            </w:r>
          </w:p>
        </w:tc>
        <w:tc>
          <w:tcPr>
            <w:tcW w:w="1278" w:type="dxa"/>
            <w:vAlign w:val="center"/>
          </w:tcPr>
          <w:p w:rsidR="00294B51" w:rsidRPr="004126DF" w:rsidRDefault="00512BFB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3,7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16" w:type="dxa"/>
            <w:vAlign w:val="center"/>
          </w:tcPr>
          <w:p w:rsidR="00294B51" w:rsidRPr="004126DF" w:rsidRDefault="00512BFB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3,97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4.17.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ул.Свердлова, д.2а, корп.2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94B51" w:rsidRPr="00E21B43" w:rsidTr="00E670FD">
        <w:tc>
          <w:tcPr>
            <w:tcW w:w="840" w:type="dxa"/>
            <w:vAlign w:val="center"/>
          </w:tcPr>
          <w:p w:rsidR="00294B51" w:rsidRPr="008D4A3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E21B43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1B43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E21B43">
              <w:rPr>
                <w:rFonts w:ascii="Times New Roman" w:hAnsi="Times New Roman"/>
                <w:b/>
                <w:lang w:eastAsia="en-US"/>
              </w:rPr>
              <w:t>Шлисельбургское</w:t>
            </w:r>
            <w:proofErr w:type="spellEnd"/>
            <w:r w:rsidRPr="00E21B43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Малоневский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канал, д.8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«</w:t>
            </w:r>
            <w:proofErr w:type="spellStart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Хозблок</w:t>
            </w:r>
            <w:proofErr w:type="spellEnd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Затонная, д.7-А 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"Треугольник"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  <w:r w:rsidR="004F743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="004F74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Староладожский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канал, д.22 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"Стрелка"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Шлиссельбург, ул. Пролетарская, д.40а 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«Южная»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2,03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0B44E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3CD6">
              <w:rPr>
                <w:rFonts w:ascii="Times New Roman" w:hAnsi="Times New Roman"/>
                <w:b/>
              </w:rPr>
              <w:t xml:space="preserve">МО </w:t>
            </w:r>
            <w:r>
              <w:rPr>
                <w:rFonts w:ascii="Times New Roman" w:hAnsi="Times New Roman"/>
                <w:b/>
              </w:rPr>
              <w:t>«</w:t>
            </w:r>
            <w:r w:rsidRPr="000E3CD6">
              <w:rPr>
                <w:rFonts w:ascii="Times New Roman" w:hAnsi="Times New Roman"/>
                <w:b/>
              </w:rPr>
              <w:t>Шумское сельское поселение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с. Шум, ул. Советская, д. 7б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с. Шум, ул. ПМК-17, д. б/н, уч.1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0B44E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</w:rPr>
              <w:t>Суховское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д. Сухое, д.46 а, пом.3А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0B44EF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VIII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D873A4" w:rsidRDefault="00294B51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3A4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D873A4">
              <w:rPr>
                <w:rFonts w:ascii="Times New Roman" w:hAnsi="Times New Roman"/>
                <w:b/>
                <w:sz w:val="24"/>
                <w:szCs w:val="24"/>
              </w:rPr>
              <w:t>Приладожское</w:t>
            </w:r>
            <w:proofErr w:type="spellEnd"/>
            <w:r w:rsidRPr="00D873A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294B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п.г.т.Приладожский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уч.18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78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D873A4" w:rsidRDefault="000B44EF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294B51" w:rsidRPr="00D8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294B51" w:rsidRPr="00D873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D873A4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«Свердловское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294B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Свердловское городское поселение,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-н Уткина Заводь</w:t>
            </w:r>
          </w:p>
        </w:tc>
        <w:tc>
          <w:tcPr>
            <w:tcW w:w="1742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1134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294B51" w:rsidRDefault="000F107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20,72</w:t>
            </w:r>
          </w:p>
        </w:tc>
        <w:tc>
          <w:tcPr>
            <w:tcW w:w="1516" w:type="dxa"/>
            <w:vAlign w:val="center"/>
          </w:tcPr>
          <w:p w:rsidR="00294B51" w:rsidRDefault="00512BFB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E38" w:rsidRPr="008D4A39" w:rsidTr="00207E38">
        <w:tc>
          <w:tcPr>
            <w:tcW w:w="840" w:type="dxa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X.</w:t>
            </w:r>
          </w:p>
        </w:tc>
        <w:tc>
          <w:tcPr>
            <w:tcW w:w="8912" w:type="dxa"/>
            <w:gridSpan w:val="6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E38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207E38">
              <w:rPr>
                <w:rFonts w:ascii="Times New Roman" w:hAnsi="Times New Roman"/>
                <w:b/>
                <w:sz w:val="24"/>
                <w:szCs w:val="24"/>
              </w:rPr>
              <w:t>Назиевское</w:t>
            </w:r>
            <w:proofErr w:type="spellEnd"/>
            <w:r w:rsidRPr="00207E38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390CD9" w:rsidRPr="008D4A39" w:rsidTr="00E670FD">
        <w:tc>
          <w:tcPr>
            <w:tcW w:w="840" w:type="dxa"/>
            <w:vAlign w:val="center"/>
          </w:tcPr>
          <w:p w:rsidR="00390CD9" w:rsidRPr="00207E38" w:rsidRDefault="00207E38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2100" w:type="dxa"/>
            <w:vAlign w:val="center"/>
          </w:tcPr>
          <w:p w:rsidR="00390CD9" w:rsidRDefault="00207E38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п.г.т. Назия,  Школьный проспект, д.3б</w:t>
            </w:r>
          </w:p>
        </w:tc>
        <w:tc>
          <w:tcPr>
            <w:tcW w:w="1742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78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16" w:type="dxa"/>
            <w:vAlign w:val="center"/>
          </w:tcPr>
          <w:p w:rsidR="00390CD9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390CD9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E38" w:rsidRPr="008D4A39" w:rsidTr="00E670FD">
        <w:tc>
          <w:tcPr>
            <w:tcW w:w="840" w:type="dxa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2100" w:type="dxa"/>
            <w:vAlign w:val="center"/>
          </w:tcPr>
          <w:p w:rsidR="00207E38" w:rsidRDefault="0021402C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207E38">
              <w:rPr>
                <w:rFonts w:ascii="Times New Roman" w:hAnsi="Times New Roman"/>
                <w:color w:val="000000"/>
                <w:sz w:val="20"/>
                <w:szCs w:val="20"/>
              </w:rPr>
              <w:t>.г.т. Назия, ул.Парковая, д.5</w:t>
            </w:r>
          </w:p>
        </w:tc>
        <w:tc>
          <w:tcPr>
            <w:tcW w:w="1742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78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516" w:type="dxa"/>
            <w:vAlign w:val="center"/>
          </w:tcPr>
          <w:p w:rsidR="00207E38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07E38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31614" w:rsidRDefault="00431614" w:rsidP="00C90BDE">
      <w:pPr>
        <w:jc w:val="center"/>
      </w:pPr>
    </w:p>
    <w:sectPr w:rsidR="00431614" w:rsidSect="00A46C5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14" w:rsidRDefault="00431614" w:rsidP="0080105F">
      <w:pPr>
        <w:spacing w:after="0" w:line="240" w:lineRule="auto"/>
      </w:pPr>
      <w:r>
        <w:separator/>
      </w:r>
    </w:p>
  </w:endnote>
  <w:endnote w:type="continuationSeparator" w:id="0">
    <w:p w:rsidR="00431614" w:rsidRDefault="00431614" w:rsidP="0080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14" w:rsidRDefault="00431614" w:rsidP="0080105F">
      <w:pPr>
        <w:spacing w:after="0" w:line="240" w:lineRule="auto"/>
      </w:pPr>
      <w:r>
        <w:separator/>
      </w:r>
    </w:p>
  </w:footnote>
  <w:footnote w:type="continuationSeparator" w:id="0">
    <w:p w:rsidR="00431614" w:rsidRDefault="00431614" w:rsidP="0080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14" w:rsidRDefault="00431614" w:rsidP="00456401">
    <w:pPr>
      <w:spacing w:after="0" w:line="240" w:lineRule="auto"/>
      <w:jc w:val="center"/>
      <w:rPr>
        <w:b/>
      </w:rPr>
    </w:pPr>
    <w:r w:rsidRPr="0080105F">
      <w:rPr>
        <w:b/>
      </w:rPr>
      <w:t>Информация о доступной мощности по каждому источнику теплоснабжения АО «ЛОТЭК»</w:t>
    </w:r>
  </w:p>
  <w:p w:rsidR="00431614" w:rsidRPr="0080105F" w:rsidRDefault="00E6386A" w:rsidP="00390CD9">
    <w:pPr>
      <w:spacing w:after="0" w:line="240" w:lineRule="auto"/>
      <w:jc w:val="center"/>
      <w:rPr>
        <w:b/>
      </w:rPr>
    </w:pPr>
    <w:r>
      <w:rPr>
        <w:b/>
      </w:rPr>
      <w:t>3</w:t>
    </w:r>
    <w:r w:rsidR="0096588F">
      <w:rPr>
        <w:b/>
      </w:rPr>
      <w:t xml:space="preserve"> квартал 2023</w:t>
    </w:r>
    <w:r w:rsidR="00431614" w:rsidRPr="002327F7">
      <w:rPr>
        <w:b/>
      </w:rP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491"/>
    <w:rsid w:val="00012107"/>
    <w:rsid w:val="000174BD"/>
    <w:rsid w:val="00053953"/>
    <w:rsid w:val="00082DD7"/>
    <w:rsid w:val="000A3A22"/>
    <w:rsid w:val="000B44EF"/>
    <w:rsid w:val="000C62FE"/>
    <w:rsid w:val="000D3F66"/>
    <w:rsid w:val="000D6CB5"/>
    <w:rsid w:val="000F1078"/>
    <w:rsid w:val="001242FE"/>
    <w:rsid w:val="001466FD"/>
    <w:rsid w:val="00150357"/>
    <w:rsid w:val="001847D8"/>
    <w:rsid w:val="001954A2"/>
    <w:rsid w:val="001A3127"/>
    <w:rsid w:val="001C10C7"/>
    <w:rsid w:val="002046B4"/>
    <w:rsid w:val="00204DE5"/>
    <w:rsid w:val="00207D8E"/>
    <w:rsid w:val="00207E38"/>
    <w:rsid w:val="0021402C"/>
    <w:rsid w:val="002322B5"/>
    <w:rsid w:val="002327F7"/>
    <w:rsid w:val="00274E71"/>
    <w:rsid w:val="00285EE0"/>
    <w:rsid w:val="0029087E"/>
    <w:rsid w:val="00294B51"/>
    <w:rsid w:val="002A544B"/>
    <w:rsid w:val="002B3B60"/>
    <w:rsid w:val="002B6E72"/>
    <w:rsid w:val="00322766"/>
    <w:rsid w:val="003272A2"/>
    <w:rsid w:val="003514FA"/>
    <w:rsid w:val="003525A7"/>
    <w:rsid w:val="00390CD9"/>
    <w:rsid w:val="003C4A47"/>
    <w:rsid w:val="003D7E5C"/>
    <w:rsid w:val="003F4F1F"/>
    <w:rsid w:val="00403B1E"/>
    <w:rsid w:val="004126DF"/>
    <w:rsid w:val="0042464A"/>
    <w:rsid w:val="00426C8B"/>
    <w:rsid w:val="00431614"/>
    <w:rsid w:val="00456401"/>
    <w:rsid w:val="0047122F"/>
    <w:rsid w:val="0047227B"/>
    <w:rsid w:val="004A0586"/>
    <w:rsid w:val="004D09C4"/>
    <w:rsid w:val="004F7438"/>
    <w:rsid w:val="00502DAC"/>
    <w:rsid w:val="00512BFB"/>
    <w:rsid w:val="00514F80"/>
    <w:rsid w:val="0052510F"/>
    <w:rsid w:val="00553952"/>
    <w:rsid w:val="00584D84"/>
    <w:rsid w:val="005A6CFA"/>
    <w:rsid w:val="005C51B3"/>
    <w:rsid w:val="005D3491"/>
    <w:rsid w:val="006212A6"/>
    <w:rsid w:val="00667D4F"/>
    <w:rsid w:val="006C2BFE"/>
    <w:rsid w:val="006F4480"/>
    <w:rsid w:val="006F6492"/>
    <w:rsid w:val="00702C99"/>
    <w:rsid w:val="00712499"/>
    <w:rsid w:val="00760817"/>
    <w:rsid w:val="00767B85"/>
    <w:rsid w:val="0078749F"/>
    <w:rsid w:val="007C1372"/>
    <w:rsid w:val="007E6D9A"/>
    <w:rsid w:val="007F1098"/>
    <w:rsid w:val="0080105F"/>
    <w:rsid w:val="00815BBC"/>
    <w:rsid w:val="008518EB"/>
    <w:rsid w:val="008B534B"/>
    <w:rsid w:val="009205AD"/>
    <w:rsid w:val="00922ABF"/>
    <w:rsid w:val="00931C44"/>
    <w:rsid w:val="0096588F"/>
    <w:rsid w:val="00976AF8"/>
    <w:rsid w:val="009A17E2"/>
    <w:rsid w:val="009B516A"/>
    <w:rsid w:val="009B5FC4"/>
    <w:rsid w:val="00A4659A"/>
    <w:rsid w:val="00A46C51"/>
    <w:rsid w:val="00A67BD9"/>
    <w:rsid w:val="00AE0553"/>
    <w:rsid w:val="00B27192"/>
    <w:rsid w:val="00B40150"/>
    <w:rsid w:val="00B64DC1"/>
    <w:rsid w:val="00B73EA5"/>
    <w:rsid w:val="00B84539"/>
    <w:rsid w:val="00B9258E"/>
    <w:rsid w:val="00BB69B2"/>
    <w:rsid w:val="00BD107E"/>
    <w:rsid w:val="00BF569B"/>
    <w:rsid w:val="00C24B5B"/>
    <w:rsid w:val="00C2591B"/>
    <w:rsid w:val="00C43272"/>
    <w:rsid w:val="00C606C4"/>
    <w:rsid w:val="00C67A05"/>
    <w:rsid w:val="00C72D89"/>
    <w:rsid w:val="00C90BDE"/>
    <w:rsid w:val="00CC7ABD"/>
    <w:rsid w:val="00CF7069"/>
    <w:rsid w:val="00D10026"/>
    <w:rsid w:val="00D41AB9"/>
    <w:rsid w:val="00D64E68"/>
    <w:rsid w:val="00D719F9"/>
    <w:rsid w:val="00D873A4"/>
    <w:rsid w:val="00DD5C4C"/>
    <w:rsid w:val="00DD6BB0"/>
    <w:rsid w:val="00DE5088"/>
    <w:rsid w:val="00DE50B4"/>
    <w:rsid w:val="00E06CCA"/>
    <w:rsid w:val="00E266F3"/>
    <w:rsid w:val="00E6386A"/>
    <w:rsid w:val="00E64F60"/>
    <w:rsid w:val="00E670FD"/>
    <w:rsid w:val="00E83083"/>
    <w:rsid w:val="00EE2E46"/>
    <w:rsid w:val="00EE72CC"/>
    <w:rsid w:val="00EF3DC4"/>
    <w:rsid w:val="00EF7160"/>
    <w:rsid w:val="00F14299"/>
    <w:rsid w:val="00FA2193"/>
    <w:rsid w:val="00FD3CB3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D45C1"/>
  <w15:docId w15:val="{2EFCFF2D-856C-45F1-8BF4-9EFC5C7E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BD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105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0105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Варакина</dc:creator>
  <cp:lastModifiedBy>Наталья В. Варакина</cp:lastModifiedBy>
  <cp:revision>22</cp:revision>
  <cp:lastPrinted>2023-04-26T08:13:00Z</cp:lastPrinted>
  <dcterms:created xsi:type="dcterms:W3CDTF">2020-10-25T10:34:00Z</dcterms:created>
  <dcterms:modified xsi:type="dcterms:W3CDTF">2023-12-28T09:06:00Z</dcterms:modified>
</cp:coreProperties>
</file>